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7A6" w:rsidRPr="0039557D" w:rsidRDefault="0039557D" w:rsidP="0039557D">
      <w:pPr>
        <w:jc w:val="center"/>
        <w:rPr>
          <w:b/>
        </w:rPr>
      </w:pPr>
      <w:r w:rsidRPr="0039557D">
        <w:rPr>
          <w:b/>
        </w:rPr>
        <w:t>The Case of Mole Airlines Flight 1023</w:t>
      </w:r>
    </w:p>
    <w:p w:rsidR="0039557D" w:rsidRDefault="0039557D"/>
    <w:p w:rsidR="0039557D" w:rsidRDefault="0039557D">
      <w:r>
        <w:t xml:space="preserve">You and your team of medical examiners are called to the scene of a plane crash.  The plane shows evidence of a pre-crash explosion.  </w:t>
      </w:r>
      <w:r w:rsidR="000041BF">
        <w:t xml:space="preserve">Eight of </w:t>
      </w:r>
      <w:r w:rsidR="00116E8F">
        <w:t>t</w:t>
      </w:r>
      <w:r>
        <w:t>he victims found in and around the crash site must be identified by the substances found in their belongings or bodies</w:t>
      </w:r>
      <w:r w:rsidR="00116E8F">
        <w:t xml:space="preserve"> as they can not be identified by normal methods</w:t>
      </w:r>
      <w:r>
        <w:t>.  One victim was murdered during the flight - with the time of death established as 1 hour before the crash.</w:t>
      </w:r>
    </w:p>
    <w:p w:rsidR="0039557D" w:rsidRDefault="0039557D"/>
    <w:p w:rsidR="0039557D" w:rsidRPr="0039557D" w:rsidRDefault="0039557D">
      <w:pPr>
        <w:rPr>
          <w:b/>
        </w:rPr>
      </w:pPr>
      <w:proofErr w:type="gramStart"/>
      <w:r w:rsidRPr="0039557D">
        <w:rPr>
          <w:b/>
        </w:rPr>
        <w:t>Your</w:t>
      </w:r>
      <w:proofErr w:type="gramEnd"/>
      <w:r w:rsidRPr="0039557D">
        <w:rPr>
          <w:b/>
        </w:rPr>
        <w:t xml:space="preserve"> Task:</w:t>
      </w:r>
    </w:p>
    <w:p w:rsidR="0039557D" w:rsidRPr="00116E8F" w:rsidRDefault="0039557D">
      <w:pPr>
        <w:numPr>
          <w:ilvl w:val="0"/>
          <w:numId w:val="1"/>
        </w:numPr>
        <w:rPr>
          <w:i/>
        </w:rPr>
      </w:pPr>
      <w:r>
        <w:t xml:space="preserve">Use the percent composition data </w:t>
      </w:r>
      <w:r w:rsidR="003C556E">
        <w:t xml:space="preserve">(below) </w:t>
      </w:r>
      <w:r>
        <w:t>to determine the empirical formulas for the compounds found in the victims</w:t>
      </w:r>
      <w:r w:rsidR="000041BF">
        <w:t>’</w:t>
      </w:r>
      <w:r>
        <w:t xml:space="preserve"> luggage and bodies.</w:t>
      </w:r>
      <w:r w:rsidR="00116E8F">
        <w:t xml:space="preserve">  </w:t>
      </w:r>
      <w:r w:rsidR="00116E8F" w:rsidRPr="00116E8F">
        <w:rPr>
          <w:i/>
        </w:rPr>
        <w:t>Keep two digits after the decimal as you work.</w:t>
      </w:r>
    </w:p>
    <w:p w:rsidR="0039557D" w:rsidRDefault="0039557D">
      <w:pPr>
        <w:numPr>
          <w:ilvl w:val="0"/>
          <w:numId w:val="1"/>
        </w:numPr>
      </w:pPr>
      <w:r>
        <w:t xml:space="preserve">Match up the empirical formulas to the compounds list </w:t>
      </w:r>
      <w:r w:rsidR="003C556E">
        <w:t xml:space="preserve">(on back) </w:t>
      </w:r>
      <w:r>
        <w:t>to determine the identity of each compound.</w:t>
      </w:r>
    </w:p>
    <w:p w:rsidR="0039557D" w:rsidRDefault="0039557D">
      <w:pPr>
        <w:numPr>
          <w:ilvl w:val="0"/>
          <w:numId w:val="1"/>
        </w:numPr>
      </w:pPr>
      <w:r>
        <w:t>Use the personal data provided</w:t>
      </w:r>
      <w:r w:rsidR="003C556E">
        <w:t xml:space="preserve"> (on back)</w:t>
      </w:r>
      <w:r>
        <w:t xml:space="preserve"> to determine the identity of each victim.</w:t>
      </w:r>
    </w:p>
    <w:p w:rsidR="0039557D" w:rsidRDefault="0039557D">
      <w:pPr>
        <w:numPr>
          <w:ilvl w:val="0"/>
          <w:numId w:val="1"/>
        </w:numPr>
      </w:pPr>
      <w:r>
        <w:t>Determine who crashed the plan (had the explosive), who was murdered, who was the murderer, and why.</w:t>
      </w:r>
    </w:p>
    <w:p w:rsidR="0039557D" w:rsidRDefault="0039557D" w:rsidP="0039557D"/>
    <w:p w:rsidR="0039557D" w:rsidRPr="0039557D" w:rsidRDefault="0039557D" w:rsidP="0039557D">
      <w:pPr>
        <w:rPr>
          <w:b/>
        </w:rPr>
      </w:pPr>
      <w:r w:rsidRPr="0039557D">
        <w:rPr>
          <w:b/>
        </w:rPr>
        <w:t>Percent Compositions:</w:t>
      </w:r>
    </w:p>
    <w:p w:rsidR="0039557D" w:rsidRDefault="0039557D" w:rsidP="00FD0BCD">
      <w:r w:rsidRPr="0039557D">
        <w:rPr>
          <w:u w:val="single"/>
        </w:rPr>
        <w:t>Victim #</w:t>
      </w:r>
      <w:r>
        <w:tab/>
      </w:r>
      <w:r>
        <w:tab/>
      </w:r>
      <w:r w:rsidRPr="0039557D">
        <w:rPr>
          <w:u w:val="single"/>
        </w:rPr>
        <w:t>Analysis of Compound</w:t>
      </w:r>
      <w:r>
        <w:rPr>
          <w:u w:val="single"/>
        </w:rPr>
        <w:t xml:space="preserve"> (%)</w:t>
      </w:r>
      <w:r>
        <w:tab/>
      </w:r>
      <w:r>
        <w:tab/>
      </w:r>
      <w:r>
        <w:tab/>
      </w:r>
      <w:r w:rsidR="00FE3C0B">
        <w:tab/>
      </w:r>
      <w:r w:rsidRPr="0039557D">
        <w:rPr>
          <w:u w:val="single"/>
        </w:rPr>
        <w:t>Location of compound</w:t>
      </w:r>
    </w:p>
    <w:p w:rsidR="0039557D" w:rsidRPr="0039557D" w:rsidRDefault="0039557D" w:rsidP="0039557D">
      <w:pPr>
        <w:rPr>
          <w:lang w:val="pt-BR"/>
        </w:rPr>
      </w:pPr>
      <w:r w:rsidRPr="0039557D">
        <w:rPr>
          <w:lang w:val="pt-BR"/>
        </w:rPr>
        <w:t>1.</w:t>
      </w:r>
      <w:r w:rsidRPr="0039557D">
        <w:rPr>
          <w:lang w:val="pt-BR"/>
        </w:rPr>
        <w:tab/>
      </w:r>
      <w:r w:rsidR="00FE3C0B">
        <w:rPr>
          <w:lang w:val="pt-BR"/>
        </w:rPr>
        <w:tab/>
      </w:r>
      <w:r w:rsidRPr="0039557D">
        <w:rPr>
          <w:lang w:val="pt-BR"/>
        </w:rPr>
        <w:t>C</w:t>
      </w:r>
      <w:r>
        <w:rPr>
          <w:lang w:val="pt-BR"/>
        </w:rPr>
        <w:t xml:space="preserve"> </w:t>
      </w:r>
      <w:r w:rsidRPr="0039557D">
        <w:rPr>
          <w:lang w:val="pt-BR"/>
        </w:rPr>
        <w:t>= 67.3</w:t>
      </w:r>
      <w:r w:rsidR="00FD0BCD">
        <w:rPr>
          <w:lang w:val="pt-BR"/>
        </w:rPr>
        <w:t>1</w:t>
      </w:r>
      <w:r w:rsidRPr="0039557D">
        <w:rPr>
          <w:lang w:val="pt-BR"/>
        </w:rPr>
        <w:tab/>
        <w:t xml:space="preserve">H = </w:t>
      </w:r>
      <w:r w:rsidR="00785D08">
        <w:rPr>
          <w:lang w:val="pt-BR"/>
        </w:rPr>
        <w:t>7.00</w:t>
      </w:r>
      <w:r w:rsidRPr="0039557D">
        <w:rPr>
          <w:lang w:val="pt-BR"/>
        </w:rPr>
        <w:tab/>
        <w:t xml:space="preserve">N = 4.62 </w:t>
      </w:r>
      <w:r w:rsidRPr="0039557D">
        <w:rPr>
          <w:lang w:val="pt-BR"/>
        </w:rPr>
        <w:tab/>
        <w:t>O = 21.1</w:t>
      </w:r>
      <w:r w:rsidRPr="0039557D">
        <w:rPr>
          <w:lang w:val="pt-BR"/>
        </w:rPr>
        <w:tab/>
      </w:r>
      <w:r w:rsidR="0091396B">
        <w:rPr>
          <w:lang w:val="pt-BR"/>
        </w:rPr>
        <w:t>pockets</w:t>
      </w:r>
      <w:r w:rsidRPr="0039557D">
        <w:rPr>
          <w:lang w:val="pt-BR"/>
        </w:rPr>
        <w:t xml:space="preserve"> and luggage</w:t>
      </w:r>
    </w:p>
    <w:p w:rsidR="0039557D" w:rsidRDefault="0039557D" w:rsidP="0039557D">
      <w:pPr>
        <w:rPr>
          <w:lang w:val="pt-BR"/>
        </w:rPr>
      </w:pPr>
    </w:p>
    <w:p w:rsidR="00FD0BCD" w:rsidRPr="0039557D" w:rsidRDefault="00FD0BCD" w:rsidP="0039557D">
      <w:pPr>
        <w:rPr>
          <w:lang w:val="pt-BR"/>
        </w:rPr>
      </w:pPr>
    </w:p>
    <w:p w:rsidR="0039557D" w:rsidRDefault="0039557D" w:rsidP="0039557D">
      <w:pPr>
        <w:rPr>
          <w:lang w:val="pt-BR"/>
        </w:rPr>
      </w:pPr>
      <w:r w:rsidRPr="0039557D">
        <w:rPr>
          <w:lang w:val="pt-BR"/>
        </w:rPr>
        <w:t>2.</w:t>
      </w:r>
      <w:r w:rsidR="00FD0BCD">
        <w:rPr>
          <w:lang w:val="pt-BR"/>
        </w:rPr>
        <w:t>a.</w:t>
      </w:r>
      <w:r w:rsidR="00FD0BCD">
        <w:rPr>
          <w:lang w:val="pt-BR"/>
        </w:rPr>
        <w:tab/>
      </w:r>
      <w:r w:rsidR="00FE3C0B">
        <w:rPr>
          <w:lang w:val="pt-BR"/>
        </w:rPr>
        <w:tab/>
      </w:r>
      <w:r w:rsidR="00FD0BCD">
        <w:rPr>
          <w:lang w:val="pt-BR"/>
        </w:rPr>
        <w:t>C = 63.15</w:t>
      </w:r>
      <w:r w:rsidRPr="0039557D">
        <w:rPr>
          <w:lang w:val="pt-BR"/>
        </w:rPr>
        <w:tab/>
        <w:t xml:space="preserve">H = </w:t>
      </w:r>
      <w:r>
        <w:rPr>
          <w:lang w:val="pt-BR"/>
        </w:rPr>
        <w:t>5.</w:t>
      </w:r>
      <w:r w:rsidR="00116E8F">
        <w:rPr>
          <w:lang w:val="pt-BR"/>
        </w:rPr>
        <w:t>26</w:t>
      </w:r>
      <w:r>
        <w:rPr>
          <w:lang w:val="pt-BR"/>
        </w:rPr>
        <w:tab/>
        <w:t>N = zero</w:t>
      </w:r>
      <w:r>
        <w:rPr>
          <w:lang w:val="pt-BR"/>
        </w:rPr>
        <w:tab/>
        <w:t>O = 31.5</w:t>
      </w:r>
      <w:r w:rsidR="00FD0BCD">
        <w:rPr>
          <w:lang w:val="pt-BR"/>
        </w:rPr>
        <w:t>5</w:t>
      </w:r>
      <w:r>
        <w:rPr>
          <w:lang w:val="pt-BR"/>
        </w:rPr>
        <w:tab/>
        <w:t>briefcase</w:t>
      </w:r>
    </w:p>
    <w:p w:rsidR="003C556E" w:rsidRDefault="003C556E" w:rsidP="0039557D">
      <w:pPr>
        <w:rPr>
          <w:lang w:val="pt-BR"/>
        </w:rPr>
      </w:pPr>
    </w:p>
    <w:p w:rsidR="0039557D" w:rsidRDefault="0039557D" w:rsidP="0039557D">
      <w:pPr>
        <w:rPr>
          <w:lang w:val="pt-BR"/>
        </w:rPr>
      </w:pPr>
      <w:r>
        <w:rPr>
          <w:lang w:val="pt-BR"/>
        </w:rPr>
        <w:t>2.b.</w:t>
      </w:r>
      <w:r>
        <w:rPr>
          <w:lang w:val="pt-BR"/>
        </w:rPr>
        <w:tab/>
      </w:r>
      <w:r w:rsidR="00FE3C0B">
        <w:rPr>
          <w:lang w:val="pt-BR"/>
        </w:rPr>
        <w:tab/>
      </w:r>
      <w:r w:rsidR="00FD0BCD">
        <w:rPr>
          <w:lang w:val="pt-BR"/>
        </w:rPr>
        <w:t>C = 46.66</w:t>
      </w:r>
      <w:r w:rsidR="00FD0BCD">
        <w:rPr>
          <w:lang w:val="pt-BR"/>
        </w:rPr>
        <w:tab/>
        <w:t>H = 4.4</w:t>
      </w:r>
      <w:r w:rsidR="00116E8F">
        <w:rPr>
          <w:lang w:val="pt-BR"/>
        </w:rPr>
        <w:t>4</w:t>
      </w:r>
      <w:r w:rsidR="00FD0BCD">
        <w:rPr>
          <w:lang w:val="pt-BR"/>
        </w:rPr>
        <w:tab/>
        <w:t>N = 31.1</w:t>
      </w:r>
      <w:r w:rsidR="00FD0BCD">
        <w:rPr>
          <w:lang w:val="pt-BR"/>
        </w:rPr>
        <w:tab/>
        <w:t>O = 17.76</w:t>
      </w:r>
      <w:r w:rsidR="00FD0BCD">
        <w:rPr>
          <w:lang w:val="pt-BR"/>
        </w:rPr>
        <w:tab/>
        <w:t>stomach</w:t>
      </w:r>
    </w:p>
    <w:p w:rsidR="00FD0BCD" w:rsidRDefault="00FD0BCD" w:rsidP="0039557D">
      <w:pPr>
        <w:rPr>
          <w:lang w:val="pt-BR"/>
        </w:rPr>
      </w:pPr>
    </w:p>
    <w:p w:rsidR="00FD0BCD" w:rsidRDefault="00FD0BCD" w:rsidP="0039557D">
      <w:pPr>
        <w:rPr>
          <w:lang w:val="pt-BR"/>
        </w:rPr>
      </w:pPr>
    </w:p>
    <w:p w:rsidR="00FD0BCD" w:rsidRDefault="00FD0BCD" w:rsidP="0039557D">
      <w:pPr>
        <w:rPr>
          <w:lang w:val="pt-BR"/>
        </w:rPr>
      </w:pPr>
      <w:r>
        <w:rPr>
          <w:lang w:val="pt-BR"/>
        </w:rPr>
        <w:t>3.</w:t>
      </w:r>
      <w:r>
        <w:rPr>
          <w:lang w:val="pt-BR"/>
        </w:rPr>
        <w:tab/>
      </w:r>
      <w:r w:rsidR="00FE3C0B">
        <w:rPr>
          <w:lang w:val="pt-BR"/>
        </w:rPr>
        <w:tab/>
      </w:r>
      <w:r>
        <w:rPr>
          <w:lang w:val="pt-BR"/>
        </w:rPr>
        <w:t xml:space="preserve">C = </w:t>
      </w:r>
      <w:r w:rsidR="00785D08">
        <w:rPr>
          <w:lang w:val="pt-BR"/>
        </w:rPr>
        <w:t>71.50</w:t>
      </w:r>
      <w:r>
        <w:rPr>
          <w:lang w:val="pt-BR"/>
        </w:rPr>
        <w:tab/>
        <w:t xml:space="preserve">H = </w:t>
      </w:r>
      <w:r w:rsidR="00116E8F">
        <w:rPr>
          <w:lang w:val="pt-BR"/>
        </w:rPr>
        <w:t>6.98</w:t>
      </w:r>
      <w:r>
        <w:rPr>
          <w:lang w:val="pt-BR"/>
        </w:rPr>
        <w:tab/>
        <w:t>N = 4.68</w:t>
      </w:r>
      <w:r>
        <w:rPr>
          <w:lang w:val="pt-BR"/>
        </w:rPr>
        <w:tab/>
        <w:t>O = 16.03</w:t>
      </w:r>
      <w:r>
        <w:rPr>
          <w:lang w:val="pt-BR"/>
        </w:rPr>
        <w:tab/>
        <w:t>pockets</w:t>
      </w:r>
    </w:p>
    <w:p w:rsidR="00FD0BCD" w:rsidRDefault="00FD0BCD" w:rsidP="0039557D">
      <w:pPr>
        <w:rPr>
          <w:lang w:val="pt-BR"/>
        </w:rPr>
      </w:pPr>
    </w:p>
    <w:p w:rsidR="00FD0BCD" w:rsidRDefault="00FD0BCD" w:rsidP="0039557D">
      <w:pPr>
        <w:rPr>
          <w:lang w:val="pt-BR"/>
        </w:rPr>
      </w:pPr>
    </w:p>
    <w:p w:rsidR="00FD0BCD" w:rsidRPr="00FD0BCD" w:rsidRDefault="00FD0BCD" w:rsidP="0039557D">
      <w:r w:rsidRPr="00FD0BCD">
        <w:t>4.</w:t>
      </w:r>
      <w:r w:rsidRPr="00FD0BCD">
        <w:tab/>
      </w:r>
      <w:r w:rsidR="00FE3C0B">
        <w:tab/>
      </w:r>
      <w:r w:rsidR="00F139C8">
        <w:t>C = 15.87</w:t>
      </w:r>
      <w:r w:rsidR="00F139C8">
        <w:tab/>
        <w:t>H = 2.20</w:t>
      </w:r>
      <w:r w:rsidRPr="00FD0BCD">
        <w:tab/>
        <w:t>N = 18.51</w:t>
      </w:r>
      <w:r w:rsidRPr="00FD0BCD">
        <w:tab/>
        <w:t>O = 63.41</w:t>
      </w:r>
      <w:r w:rsidRPr="00FD0BCD">
        <w:tab/>
        <w:t>blood and pockets</w:t>
      </w:r>
    </w:p>
    <w:p w:rsidR="00FD0BCD" w:rsidRDefault="00FD0BCD" w:rsidP="0039557D"/>
    <w:p w:rsidR="00FD0BCD" w:rsidRPr="00FD0BCD" w:rsidRDefault="00FD0BCD" w:rsidP="0039557D"/>
    <w:p w:rsidR="00FD0BCD" w:rsidRPr="00FD0BCD" w:rsidRDefault="00FD0BCD" w:rsidP="0039557D">
      <w:pPr>
        <w:rPr>
          <w:lang w:val="pt-BR"/>
        </w:rPr>
      </w:pPr>
      <w:r w:rsidRPr="00FD0BCD">
        <w:rPr>
          <w:lang w:val="pt-BR"/>
        </w:rPr>
        <w:t>5.a.</w:t>
      </w:r>
      <w:r w:rsidRPr="00FD0BCD">
        <w:rPr>
          <w:lang w:val="pt-BR"/>
        </w:rPr>
        <w:tab/>
      </w:r>
      <w:r w:rsidR="00FE3C0B">
        <w:rPr>
          <w:lang w:val="pt-BR"/>
        </w:rPr>
        <w:tab/>
      </w:r>
      <w:r w:rsidR="00F139C8">
        <w:rPr>
          <w:lang w:val="pt-BR"/>
        </w:rPr>
        <w:t>C = 75.47</w:t>
      </w:r>
      <w:r w:rsidR="00F139C8">
        <w:rPr>
          <w:lang w:val="pt-BR"/>
        </w:rPr>
        <w:tab/>
        <w:t>H = 6.59</w:t>
      </w:r>
      <w:r w:rsidRPr="00FD0BCD">
        <w:rPr>
          <w:lang w:val="pt-BR"/>
        </w:rPr>
        <w:tab/>
        <w:t>N = 8.38</w:t>
      </w:r>
      <w:r w:rsidRPr="00FD0BCD">
        <w:rPr>
          <w:lang w:val="pt-BR"/>
        </w:rPr>
        <w:tab/>
        <w:t>O = 9.57</w:t>
      </w:r>
      <w:r w:rsidRPr="00FD0BCD">
        <w:rPr>
          <w:lang w:val="pt-BR"/>
        </w:rPr>
        <w:tab/>
        <w:t>blood</w:t>
      </w:r>
    </w:p>
    <w:p w:rsidR="003C556E" w:rsidRDefault="003C556E" w:rsidP="0039557D">
      <w:pPr>
        <w:rPr>
          <w:lang w:val="pt-BR"/>
        </w:rPr>
      </w:pPr>
    </w:p>
    <w:p w:rsidR="00FD0BCD" w:rsidRDefault="00FD0BCD" w:rsidP="0039557D">
      <w:pPr>
        <w:rPr>
          <w:lang w:val="pt-BR"/>
        </w:rPr>
      </w:pPr>
      <w:r w:rsidRPr="00FD0BCD">
        <w:rPr>
          <w:lang w:val="pt-BR"/>
        </w:rPr>
        <w:t>5.b.</w:t>
      </w:r>
      <w:r w:rsidRPr="00FD0BCD">
        <w:rPr>
          <w:lang w:val="pt-BR"/>
        </w:rPr>
        <w:tab/>
      </w:r>
      <w:r w:rsidR="00FE3C0B">
        <w:rPr>
          <w:lang w:val="pt-BR"/>
        </w:rPr>
        <w:tab/>
      </w:r>
      <w:r>
        <w:rPr>
          <w:lang w:val="pt-BR"/>
        </w:rPr>
        <w:t xml:space="preserve">C = </w:t>
      </w:r>
      <w:r w:rsidR="00F139C8">
        <w:rPr>
          <w:lang w:val="pt-BR"/>
        </w:rPr>
        <w:t>37.01</w:t>
      </w:r>
      <w:r w:rsidR="00F139C8">
        <w:rPr>
          <w:lang w:val="pt-BR"/>
        </w:rPr>
        <w:tab/>
        <w:t>H = 2.20</w:t>
      </w:r>
      <w:r>
        <w:rPr>
          <w:lang w:val="pt-BR"/>
        </w:rPr>
        <w:tab/>
        <w:t>N = 18.5</w:t>
      </w:r>
      <w:r w:rsidR="00F139C8">
        <w:rPr>
          <w:lang w:val="pt-BR"/>
        </w:rPr>
        <w:t>0</w:t>
      </w:r>
      <w:r>
        <w:rPr>
          <w:lang w:val="pt-BR"/>
        </w:rPr>
        <w:tab/>
        <w:t>O = 42.27</w:t>
      </w:r>
      <w:r>
        <w:rPr>
          <w:lang w:val="pt-BR"/>
        </w:rPr>
        <w:tab/>
        <w:t>luggage</w:t>
      </w:r>
    </w:p>
    <w:p w:rsidR="00FD0BCD" w:rsidRDefault="00FD0BCD" w:rsidP="0039557D">
      <w:pPr>
        <w:rPr>
          <w:lang w:val="pt-BR"/>
        </w:rPr>
      </w:pPr>
    </w:p>
    <w:p w:rsidR="00FD0BCD" w:rsidRDefault="00FD0BCD" w:rsidP="0039557D">
      <w:pPr>
        <w:rPr>
          <w:lang w:val="pt-BR"/>
        </w:rPr>
      </w:pPr>
    </w:p>
    <w:p w:rsidR="00FD0BCD" w:rsidRDefault="00FD0BCD" w:rsidP="0039557D">
      <w:pPr>
        <w:rPr>
          <w:lang w:val="pt-BR"/>
        </w:rPr>
      </w:pPr>
      <w:r>
        <w:rPr>
          <w:lang w:val="pt-BR"/>
        </w:rPr>
        <w:t>6.</w:t>
      </w:r>
      <w:r>
        <w:rPr>
          <w:lang w:val="pt-BR"/>
        </w:rPr>
        <w:tab/>
      </w:r>
      <w:r w:rsidR="00FE3C0B">
        <w:rPr>
          <w:lang w:val="pt-BR"/>
        </w:rPr>
        <w:tab/>
      </w:r>
      <w:r w:rsidR="00F139C8">
        <w:rPr>
          <w:lang w:val="pt-BR"/>
        </w:rPr>
        <w:t>C = 57.14</w:t>
      </w:r>
      <w:r w:rsidR="00F139C8">
        <w:rPr>
          <w:lang w:val="pt-BR"/>
        </w:rPr>
        <w:tab/>
        <w:t>H = 6.12</w:t>
      </w:r>
      <w:r w:rsidR="00F139C8">
        <w:rPr>
          <w:lang w:val="pt-BR"/>
        </w:rPr>
        <w:tab/>
        <w:t>N = 9.52</w:t>
      </w:r>
      <w:r w:rsidR="00F139C8">
        <w:rPr>
          <w:lang w:val="pt-BR"/>
        </w:rPr>
        <w:tab/>
        <w:t>O = 27.20</w:t>
      </w:r>
      <w:r>
        <w:rPr>
          <w:lang w:val="pt-BR"/>
        </w:rPr>
        <w:tab/>
        <w:t>briefcase</w:t>
      </w:r>
    </w:p>
    <w:p w:rsidR="00FD0BCD" w:rsidRDefault="00FD0BCD" w:rsidP="0039557D">
      <w:pPr>
        <w:rPr>
          <w:lang w:val="pt-BR"/>
        </w:rPr>
      </w:pPr>
    </w:p>
    <w:p w:rsidR="00FD0BCD" w:rsidRDefault="00FD0BCD" w:rsidP="0039557D">
      <w:pPr>
        <w:rPr>
          <w:lang w:val="pt-BR"/>
        </w:rPr>
      </w:pPr>
    </w:p>
    <w:p w:rsidR="00FD0BCD" w:rsidRDefault="00FD0BCD" w:rsidP="0039557D">
      <w:pPr>
        <w:rPr>
          <w:lang w:val="pt-BR"/>
        </w:rPr>
      </w:pPr>
      <w:r>
        <w:rPr>
          <w:lang w:val="pt-BR"/>
        </w:rPr>
        <w:t>7.a.</w:t>
      </w:r>
      <w:r>
        <w:rPr>
          <w:lang w:val="pt-BR"/>
        </w:rPr>
        <w:tab/>
      </w:r>
      <w:r w:rsidR="00FE3C0B">
        <w:rPr>
          <w:lang w:val="pt-BR"/>
        </w:rPr>
        <w:tab/>
      </w:r>
      <w:r w:rsidR="00F139C8">
        <w:rPr>
          <w:lang w:val="pt-BR"/>
        </w:rPr>
        <w:t>C = 81.60</w:t>
      </w:r>
      <w:r w:rsidR="00F139C8">
        <w:rPr>
          <w:lang w:val="pt-BR"/>
        </w:rPr>
        <w:tab/>
        <w:t xml:space="preserve">H = </w:t>
      </w:r>
      <w:r w:rsidR="00785D08">
        <w:rPr>
          <w:lang w:val="pt-BR"/>
        </w:rPr>
        <w:t>7.54</w:t>
      </w:r>
      <w:r w:rsidR="00F139C8">
        <w:rPr>
          <w:lang w:val="pt-BR"/>
        </w:rPr>
        <w:tab/>
        <w:t>N = 9.52</w:t>
      </w:r>
      <w:r w:rsidR="00F139C8">
        <w:rPr>
          <w:lang w:val="pt-BR"/>
        </w:rPr>
        <w:tab/>
        <w:t>O = 2.72</w:t>
      </w:r>
      <w:r>
        <w:rPr>
          <w:lang w:val="pt-BR"/>
        </w:rPr>
        <w:tab/>
        <w:t>briefcase</w:t>
      </w:r>
    </w:p>
    <w:p w:rsidR="003C556E" w:rsidRDefault="003C556E" w:rsidP="0039557D">
      <w:pPr>
        <w:rPr>
          <w:lang w:val="pt-BR"/>
        </w:rPr>
      </w:pPr>
    </w:p>
    <w:p w:rsidR="00FD0BCD" w:rsidRDefault="00FD0BCD" w:rsidP="0039557D">
      <w:pPr>
        <w:rPr>
          <w:lang w:val="pt-BR"/>
        </w:rPr>
      </w:pPr>
      <w:r>
        <w:rPr>
          <w:lang w:val="pt-BR"/>
        </w:rPr>
        <w:t>7.b.</w:t>
      </w:r>
      <w:r>
        <w:rPr>
          <w:lang w:val="pt-BR"/>
        </w:rPr>
        <w:tab/>
      </w:r>
      <w:r w:rsidR="00FE3C0B">
        <w:rPr>
          <w:lang w:val="pt-BR"/>
        </w:rPr>
        <w:tab/>
      </w:r>
      <w:r w:rsidR="00F139C8">
        <w:rPr>
          <w:lang w:val="pt-BR"/>
        </w:rPr>
        <w:t>C = 81.58</w:t>
      </w:r>
      <w:r w:rsidR="00F139C8">
        <w:rPr>
          <w:lang w:val="pt-BR"/>
        </w:rPr>
        <w:tab/>
        <w:t>H = 8.84</w:t>
      </w:r>
      <w:r>
        <w:rPr>
          <w:lang w:val="pt-BR"/>
        </w:rPr>
        <w:tab/>
        <w:t>N = 9.52</w:t>
      </w:r>
      <w:r>
        <w:rPr>
          <w:lang w:val="pt-BR"/>
        </w:rPr>
        <w:tab/>
        <w:t>O = zero</w:t>
      </w:r>
      <w:r>
        <w:rPr>
          <w:lang w:val="pt-BR"/>
        </w:rPr>
        <w:tab/>
        <w:t>luggage</w:t>
      </w:r>
    </w:p>
    <w:p w:rsidR="00FD0BCD" w:rsidRDefault="00FD0BCD" w:rsidP="0039557D">
      <w:pPr>
        <w:rPr>
          <w:lang w:val="pt-BR"/>
        </w:rPr>
      </w:pPr>
    </w:p>
    <w:p w:rsidR="00FD0BCD" w:rsidRDefault="00FD0BCD" w:rsidP="0039557D">
      <w:pPr>
        <w:rPr>
          <w:lang w:val="pt-BR"/>
        </w:rPr>
      </w:pPr>
    </w:p>
    <w:p w:rsidR="00FD0BCD" w:rsidRDefault="00FD0BCD" w:rsidP="0039557D">
      <w:pPr>
        <w:rPr>
          <w:lang w:val="pt-BR"/>
        </w:rPr>
      </w:pPr>
      <w:r>
        <w:rPr>
          <w:lang w:val="pt-BR"/>
        </w:rPr>
        <w:t>8.a.</w:t>
      </w:r>
      <w:r>
        <w:rPr>
          <w:lang w:val="pt-BR"/>
        </w:rPr>
        <w:tab/>
      </w:r>
      <w:r w:rsidR="00FE3C0B">
        <w:rPr>
          <w:lang w:val="pt-BR"/>
        </w:rPr>
        <w:tab/>
      </w:r>
      <w:r w:rsidR="00F139C8">
        <w:rPr>
          <w:lang w:val="pt-BR"/>
        </w:rPr>
        <w:t>C = 60.00</w:t>
      </w:r>
      <w:r w:rsidR="00F139C8">
        <w:rPr>
          <w:lang w:val="pt-BR"/>
        </w:rPr>
        <w:tab/>
        <w:t>H = 4.44</w:t>
      </w:r>
      <w:r w:rsidR="00872DC6">
        <w:rPr>
          <w:lang w:val="pt-BR"/>
        </w:rPr>
        <w:tab/>
        <w:t>N = zero</w:t>
      </w:r>
      <w:r w:rsidR="00872DC6">
        <w:rPr>
          <w:lang w:val="pt-BR"/>
        </w:rPr>
        <w:tab/>
        <w:t>O = 35.53</w:t>
      </w:r>
      <w:r w:rsidR="00872DC6">
        <w:rPr>
          <w:lang w:val="pt-BR"/>
        </w:rPr>
        <w:tab/>
        <w:t>pocket and briefcase</w:t>
      </w:r>
    </w:p>
    <w:p w:rsidR="003C556E" w:rsidRDefault="003C556E" w:rsidP="0039557D"/>
    <w:p w:rsidR="003C556E" w:rsidRDefault="00872DC6" w:rsidP="0039557D">
      <w:proofErr w:type="gramStart"/>
      <w:r w:rsidRPr="00872DC6">
        <w:t>8.b</w:t>
      </w:r>
      <w:proofErr w:type="gramEnd"/>
      <w:r w:rsidRPr="00872DC6">
        <w:t>.</w:t>
      </w:r>
      <w:r w:rsidRPr="00872DC6">
        <w:tab/>
      </w:r>
      <w:r w:rsidR="00FE3C0B">
        <w:tab/>
      </w:r>
      <w:r w:rsidR="00F139C8">
        <w:t>C = 63.36</w:t>
      </w:r>
      <w:r w:rsidR="00F139C8">
        <w:tab/>
        <w:t>H = 5.94</w:t>
      </w:r>
      <w:r w:rsidR="00F139C8">
        <w:tab/>
        <w:t>N = 9.24</w:t>
      </w:r>
      <w:r w:rsidR="00F139C8">
        <w:tab/>
        <w:t>O = 21.12</w:t>
      </w:r>
      <w:r w:rsidRPr="00872DC6">
        <w:tab/>
        <w:t>pocket and briefcase</w:t>
      </w:r>
    </w:p>
    <w:p w:rsidR="00872DC6" w:rsidRPr="003C556E" w:rsidRDefault="003C556E" w:rsidP="0039557D">
      <w:pPr>
        <w:rPr>
          <w:b/>
        </w:rPr>
      </w:pPr>
      <w:r>
        <w:br w:type="page"/>
      </w:r>
      <w:r w:rsidRPr="003C556E">
        <w:rPr>
          <w:b/>
        </w:rPr>
        <w:lastRenderedPageBreak/>
        <w:t>Compound Formulas:</w:t>
      </w:r>
    </w:p>
    <w:p w:rsidR="003C556E" w:rsidRDefault="003C556E" w:rsidP="0039557D">
      <w:pPr>
        <w:rPr>
          <w:u w:val="single"/>
        </w:rPr>
      </w:pPr>
      <w:r w:rsidRPr="003C556E">
        <w:rPr>
          <w:u w:val="single"/>
        </w:rPr>
        <w:t>Formula</w:t>
      </w:r>
      <w:r w:rsidRPr="003C556E">
        <w:tab/>
      </w:r>
      <w:r w:rsidRPr="003C556E">
        <w:tab/>
      </w:r>
      <w:r w:rsidRPr="003C556E">
        <w:tab/>
      </w:r>
      <w:r w:rsidR="00993252" w:rsidRPr="00993252">
        <w:rPr>
          <w:u w:val="single"/>
        </w:rPr>
        <w:t>Name</w:t>
      </w:r>
      <w:r w:rsidR="00993252">
        <w:tab/>
      </w:r>
      <w:r w:rsidR="00993252">
        <w:tab/>
      </w:r>
      <w:r w:rsidR="00993252">
        <w:tab/>
      </w:r>
      <w:r w:rsidR="00993252">
        <w:tab/>
      </w:r>
      <w:r w:rsidR="00993252">
        <w:rPr>
          <w:u w:val="single"/>
        </w:rPr>
        <w:t>Uses</w:t>
      </w:r>
    </w:p>
    <w:p w:rsidR="00993252" w:rsidRDefault="00993252" w:rsidP="0039557D">
      <w:r>
        <w:t>C</w:t>
      </w:r>
      <w:r w:rsidRPr="00E470F5">
        <w:rPr>
          <w:vertAlign w:val="subscript"/>
        </w:rPr>
        <w:t>18</w:t>
      </w:r>
      <w:r>
        <w:t>H</w:t>
      </w:r>
      <w:r w:rsidRPr="00E470F5">
        <w:rPr>
          <w:vertAlign w:val="subscript"/>
        </w:rPr>
        <w:t>21</w:t>
      </w:r>
      <w:r>
        <w:t>NO</w:t>
      </w:r>
      <w:r w:rsidRPr="00E470F5">
        <w:rPr>
          <w:vertAlign w:val="subscript"/>
        </w:rPr>
        <w:t>3</w:t>
      </w:r>
      <w:r>
        <w:tab/>
      </w:r>
      <w:r>
        <w:tab/>
      </w:r>
      <w:r>
        <w:tab/>
        <w:t>Codeine</w:t>
      </w:r>
      <w:r>
        <w:tab/>
      </w:r>
      <w:r>
        <w:tab/>
      </w:r>
      <w:r>
        <w:tab/>
        <w:t>prescription painkiller</w:t>
      </w:r>
    </w:p>
    <w:p w:rsidR="00993252" w:rsidRDefault="00993252" w:rsidP="0039557D"/>
    <w:p w:rsidR="00993252" w:rsidRDefault="00993252" w:rsidP="0039557D">
      <w:r>
        <w:t>C</w:t>
      </w:r>
      <w:r w:rsidRPr="00E470F5">
        <w:rPr>
          <w:vertAlign w:val="subscript"/>
        </w:rPr>
        <w:t>17</w:t>
      </w:r>
      <w:r>
        <w:t>H</w:t>
      </w:r>
      <w:r w:rsidRPr="00E470F5">
        <w:rPr>
          <w:vertAlign w:val="subscript"/>
        </w:rPr>
        <w:t>21</w:t>
      </w:r>
      <w:r>
        <w:t>NO</w:t>
      </w:r>
      <w:r w:rsidRPr="00E470F5">
        <w:rPr>
          <w:vertAlign w:val="subscript"/>
        </w:rPr>
        <w:t>4</w:t>
      </w:r>
      <w:r>
        <w:tab/>
      </w:r>
      <w:r>
        <w:tab/>
      </w:r>
      <w:r>
        <w:tab/>
        <w:t>Cocaine</w:t>
      </w:r>
      <w:r>
        <w:tab/>
      </w:r>
      <w:r>
        <w:tab/>
      </w:r>
      <w:r>
        <w:tab/>
        <w:t>illegal narcotic</w:t>
      </w:r>
    </w:p>
    <w:p w:rsidR="00993252" w:rsidRDefault="00993252" w:rsidP="0039557D"/>
    <w:p w:rsidR="00993252" w:rsidRDefault="00993252" w:rsidP="0039557D">
      <w:r>
        <w:t>C</w:t>
      </w:r>
      <w:r w:rsidRPr="00E470F5">
        <w:rPr>
          <w:vertAlign w:val="subscript"/>
        </w:rPr>
        <w:t>9</w:t>
      </w:r>
      <w:r>
        <w:t>H</w:t>
      </w:r>
      <w:r w:rsidRPr="00E470F5">
        <w:rPr>
          <w:vertAlign w:val="subscript"/>
        </w:rPr>
        <w:t>8</w:t>
      </w:r>
      <w:r>
        <w:t>O</w:t>
      </w:r>
      <w:r w:rsidR="00E470F5" w:rsidRPr="00E470F5">
        <w:rPr>
          <w:vertAlign w:val="subscript"/>
        </w:rPr>
        <w:t>4</w:t>
      </w:r>
      <w:r>
        <w:tab/>
      </w:r>
      <w:r>
        <w:tab/>
      </w:r>
      <w:r>
        <w:tab/>
        <w:t>Aspirin</w:t>
      </w:r>
      <w:r>
        <w:tab/>
      </w:r>
      <w:r>
        <w:tab/>
      </w:r>
      <w:r>
        <w:tab/>
        <w:t>nonprescription painkiller</w:t>
      </w:r>
    </w:p>
    <w:p w:rsidR="00993252" w:rsidRDefault="00993252" w:rsidP="0039557D"/>
    <w:p w:rsidR="00993252" w:rsidRDefault="00993252" w:rsidP="0039557D">
      <w:r>
        <w:t>C</w:t>
      </w:r>
      <w:r w:rsidRPr="00E470F5">
        <w:rPr>
          <w:vertAlign w:val="subscript"/>
        </w:rPr>
        <w:t>14</w:t>
      </w:r>
      <w:r>
        <w:t>H</w:t>
      </w:r>
      <w:r w:rsidRPr="00E470F5">
        <w:rPr>
          <w:vertAlign w:val="subscript"/>
        </w:rPr>
        <w:t>18</w:t>
      </w:r>
      <w:r>
        <w:t>N</w:t>
      </w:r>
      <w:r w:rsidRPr="00E470F5">
        <w:rPr>
          <w:vertAlign w:val="subscript"/>
        </w:rPr>
        <w:t>2</w:t>
      </w:r>
      <w:r>
        <w:t>O</w:t>
      </w:r>
      <w:r w:rsidRPr="00E470F5">
        <w:rPr>
          <w:vertAlign w:val="subscript"/>
        </w:rPr>
        <w:t>5</w:t>
      </w:r>
      <w:r>
        <w:tab/>
      </w:r>
      <w:r>
        <w:tab/>
      </w:r>
      <w:r>
        <w:tab/>
        <w:t>Aspartame</w:t>
      </w:r>
      <w:r>
        <w:tab/>
      </w:r>
      <w:r>
        <w:tab/>
      </w:r>
      <w:r>
        <w:tab/>
        <w:t>artificial sweetener</w:t>
      </w:r>
    </w:p>
    <w:p w:rsidR="00993252" w:rsidRDefault="00993252" w:rsidP="0039557D"/>
    <w:p w:rsidR="00993252" w:rsidRDefault="00993252" w:rsidP="0039557D">
      <w:r>
        <w:t>C</w:t>
      </w:r>
      <w:r w:rsidRPr="0080710E">
        <w:rPr>
          <w:vertAlign w:val="subscript"/>
        </w:rPr>
        <w:t>8</w:t>
      </w:r>
      <w:r>
        <w:t>H</w:t>
      </w:r>
      <w:r w:rsidRPr="0080710E">
        <w:rPr>
          <w:vertAlign w:val="subscript"/>
        </w:rPr>
        <w:t>8</w:t>
      </w:r>
      <w:r>
        <w:t>O</w:t>
      </w:r>
      <w:r w:rsidRPr="0080710E">
        <w:rPr>
          <w:vertAlign w:val="subscript"/>
        </w:rPr>
        <w:t>3</w:t>
      </w:r>
      <w:r>
        <w:tab/>
      </w:r>
      <w:r>
        <w:tab/>
      </w:r>
      <w:r>
        <w:tab/>
        <w:t>Vanilla</w:t>
      </w:r>
      <w:r>
        <w:tab/>
      </w:r>
      <w:r>
        <w:tab/>
      </w:r>
      <w:r>
        <w:tab/>
      </w:r>
      <w:r>
        <w:tab/>
        <w:t>flavoring</w:t>
      </w:r>
    </w:p>
    <w:p w:rsidR="00993252" w:rsidRDefault="00993252" w:rsidP="0039557D"/>
    <w:p w:rsidR="00993252" w:rsidRPr="00993252" w:rsidRDefault="00993252" w:rsidP="0039557D">
      <w:pPr>
        <w:rPr>
          <w:lang w:val="pt-BR"/>
        </w:rPr>
      </w:pPr>
      <w:r w:rsidRPr="00993252">
        <w:rPr>
          <w:lang w:val="pt-BR"/>
        </w:rPr>
        <w:t>C</w:t>
      </w:r>
      <w:r w:rsidRPr="0080710E">
        <w:rPr>
          <w:vertAlign w:val="subscript"/>
          <w:lang w:val="pt-BR"/>
        </w:rPr>
        <w:t>7</w:t>
      </w:r>
      <w:r w:rsidRPr="00993252">
        <w:rPr>
          <w:lang w:val="pt-BR"/>
        </w:rPr>
        <w:t>H</w:t>
      </w:r>
      <w:r w:rsidRPr="0080710E">
        <w:rPr>
          <w:vertAlign w:val="subscript"/>
          <w:lang w:val="pt-BR"/>
        </w:rPr>
        <w:t>5</w:t>
      </w:r>
      <w:r w:rsidRPr="00993252">
        <w:rPr>
          <w:lang w:val="pt-BR"/>
        </w:rPr>
        <w:t>N</w:t>
      </w:r>
      <w:r w:rsidRPr="0080710E">
        <w:rPr>
          <w:vertAlign w:val="subscript"/>
          <w:lang w:val="pt-BR"/>
        </w:rPr>
        <w:t>3</w:t>
      </w:r>
      <w:r w:rsidRPr="00993252">
        <w:rPr>
          <w:lang w:val="pt-BR"/>
        </w:rPr>
        <w:t>O</w:t>
      </w:r>
      <w:r w:rsidRPr="0080710E">
        <w:rPr>
          <w:vertAlign w:val="subscript"/>
          <w:lang w:val="pt-BR"/>
        </w:rPr>
        <w:t>6</w:t>
      </w:r>
      <w:r w:rsidRPr="00993252">
        <w:rPr>
          <w:lang w:val="pt-BR"/>
        </w:rPr>
        <w:tab/>
      </w:r>
      <w:r w:rsidRPr="00993252">
        <w:rPr>
          <w:lang w:val="pt-BR"/>
        </w:rPr>
        <w:tab/>
      </w:r>
      <w:r w:rsidRPr="00993252">
        <w:rPr>
          <w:lang w:val="pt-BR"/>
        </w:rPr>
        <w:tab/>
        <w:t>Trinitrotoluene</w:t>
      </w:r>
      <w:r w:rsidRPr="00993252">
        <w:rPr>
          <w:lang w:val="pt-BR"/>
        </w:rPr>
        <w:tab/>
      </w:r>
      <w:r w:rsidRPr="00993252">
        <w:rPr>
          <w:lang w:val="pt-BR"/>
        </w:rPr>
        <w:tab/>
        <w:t>explosive (TNT)</w:t>
      </w:r>
    </w:p>
    <w:p w:rsidR="00993252" w:rsidRDefault="00993252" w:rsidP="0039557D">
      <w:pPr>
        <w:rPr>
          <w:lang w:val="pt-BR"/>
        </w:rPr>
      </w:pPr>
    </w:p>
    <w:p w:rsidR="00993252" w:rsidRPr="0080710E" w:rsidRDefault="00993252" w:rsidP="0039557D">
      <w:pPr>
        <w:rPr>
          <w:lang w:val="pt-BR"/>
        </w:rPr>
      </w:pPr>
      <w:r>
        <w:rPr>
          <w:lang w:val="pt-BR"/>
        </w:rPr>
        <w:t>C</w:t>
      </w:r>
      <w:r w:rsidRPr="0080710E">
        <w:rPr>
          <w:vertAlign w:val="subscript"/>
          <w:lang w:val="pt-BR"/>
        </w:rPr>
        <w:t>3</w:t>
      </w:r>
      <w:r>
        <w:rPr>
          <w:lang w:val="pt-BR"/>
        </w:rPr>
        <w:t>H</w:t>
      </w:r>
      <w:r w:rsidRPr="0080710E">
        <w:rPr>
          <w:vertAlign w:val="subscript"/>
          <w:lang w:val="pt-BR"/>
        </w:rPr>
        <w:t>5</w:t>
      </w:r>
      <w:r>
        <w:rPr>
          <w:lang w:val="pt-BR"/>
        </w:rPr>
        <w:t>N</w:t>
      </w:r>
      <w:r w:rsidRPr="0080710E">
        <w:rPr>
          <w:vertAlign w:val="subscript"/>
          <w:lang w:val="pt-BR"/>
        </w:rPr>
        <w:t>3</w:t>
      </w:r>
      <w:r>
        <w:rPr>
          <w:lang w:val="pt-BR"/>
        </w:rPr>
        <w:t>O</w:t>
      </w:r>
      <w:r w:rsidRPr="0080710E">
        <w:rPr>
          <w:vertAlign w:val="subscript"/>
          <w:lang w:val="pt-BR"/>
        </w:rPr>
        <w:t>9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Nitroglycerine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heart medication</w:t>
      </w:r>
    </w:p>
    <w:p w:rsidR="00993252" w:rsidRDefault="00993252" w:rsidP="0039557D"/>
    <w:p w:rsidR="00993252" w:rsidRDefault="00993252" w:rsidP="0039557D">
      <w:r>
        <w:t>C</w:t>
      </w:r>
      <w:r w:rsidRPr="0080710E">
        <w:rPr>
          <w:vertAlign w:val="subscript"/>
        </w:rPr>
        <w:t>40</w:t>
      </w:r>
      <w:r>
        <w:t>H</w:t>
      </w:r>
      <w:r w:rsidRPr="0080710E">
        <w:rPr>
          <w:vertAlign w:val="subscript"/>
        </w:rPr>
        <w:t>44</w:t>
      </w:r>
      <w:r>
        <w:t>N</w:t>
      </w:r>
      <w:r w:rsidRPr="0080710E">
        <w:rPr>
          <w:vertAlign w:val="subscript"/>
        </w:rPr>
        <w:t>4</w:t>
      </w:r>
      <w:r>
        <w:t>O</w:t>
      </w:r>
      <w:r>
        <w:tab/>
      </w:r>
      <w:r>
        <w:tab/>
      </w:r>
      <w:r>
        <w:tab/>
        <w:t>Curare</w:t>
      </w:r>
      <w:r>
        <w:tab/>
      </w:r>
      <w:r>
        <w:tab/>
      </w:r>
      <w:r>
        <w:tab/>
      </w:r>
      <w:r>
        <w:tab/>
        <w:t>poison</w:t>
      </w:r>
    </w:p>
    <w:p w:rsidR="00993252" w:rsidRDefault="00993252" w:rsidP="0039557D"/>
    <w:p w:rsidR="00993252" w:rsidRDefault="00993252" w:rsidP="0039557D">
      <w:r>
        <w:t>C</w:t>
      </w:r>
      <w:r w:rsidRPr="0080710E">
        <w:rPr>
          <w:vertAlign w:val="subscript"/>
        </w:rPr>
        <w:t>7</w:t>
      </w:r>
      <w:r>
        <w:t>H</w:t>
      </w:r>
      <w:r w:rsidRPr="0080710E">
        <w:rPr>
          <w:vertAlign w:val="subscript"/>
        </w:rPr>
        <w:t>8</w:t>
      </w:r>
      <w:r>
        <w:t>N</w:t>
      </w:r>
      <w:r w:rsidRPr="0080710E">
        <w:rPr>
          <w:vertAlign w:val="subscript"/>
        </w:rPr>
        <w:t>4</w:t>
      </w:r>
      <w:r>
        <w:t>O</w:t>
      </w:r>
      <w:r w:rsidRPr="0080710E">
        <w:rPr>
          <w:vertAlign w:val="subscript"/>
        </w:rPr>
        <w:t>2</w:t>
      </w:r>
      <w:r>
        <w:tab/>
      </w:r>
      <w:r>
        <w:tab/>
      </w:r>
      <w:r>
        <w:tab/>
      </w:r>
      <w:proofErr w:type="spellStart"/>
      <w:r>
        <w:t>Theobromine</w:t>
      </w:r>
      <w:proofErr w:type="spellEnd"/>
      <w:r>
        <w:tab/>
      </w:r>
      <w:r>
        <w:tab/>
      </w:r>
      <w:r>
        <w:tab/>
        <w:t>compound found in chocolate</w:t>
      </w:r>
    </w:p>
    <w:p w:rsidR="00993252" w:rsidRDefault="00993252" w:rsidP="0039557D"/>
    <w:p w:rsidR="00993252" w:rsidRDefault="00A34526" w:rsidP="0039557D">
      <w:r>
        <w:t>C</w:t>
      </w:r>
      <w:r w:rsidRPr="0080710E">
        <w:rPr>
          <w:vertAlign w:val="subscript"/>
        </w:rPr>
        <w:t>21</w:t>
      </w:r>
      <w:r>
        <w:t>H</w:t>
      </w:r>
      <w:r w:rsidRPr="0080710E">
        <w:rPr>
          <w:vertAlign w:val="subscript"/>
        </w:rPr>
        <w:t>22</w:t>
      </w:r>
      <w:r>
        <w:t>N</w:t>
      </w:r>
      <w:r w:rsidRPr="0080710E">
        <w:rPr>
          <w:vertAlign w:val="subscript"/>
        </w:rPr>
        <w:t>2</w:t>
      </w:r>
      <w:r>
        <w:t>O</w:t>
      </w:r>
      <w:r w:rsidRPr="0080710E">
        <w:rPr>
          <w:vertAlign w:val="subscript"/>
        </w:rPr>
        <w:t>2</w:t>
      </w:r>
      <w:r>
        <w:tab/>
      </w:r>
      <w:r>
        <w:tab/>
      </w:r>
      <w:r>
        <w:tab/>
        <w:t>Strychnine</w:t>
      </w:r>
      <w:r>
        <w:tab/>
      </w:r>
      <w:r>
        <w:tab/>
      </w:r>
      <w:r>
        <w:tab/>
        <w:t>poison</w:t>
      </w:r>
    </w:p>
    <w:p w:rsidR="00E470F5" w:rsidRDefault="00E470F5" w:rsidP="0039557D"/>
    <w:p w:rsidR="00E470F5" w:rsidRDefault="00E470F5" w:rsidP="0039557D">
      <w:r>
        <w:t>C</w:t>
      </w:r>
      <w:r w:rsidRPr="0080710E">
        <w:rPr>
          <w:vertAlign w:val="subscript"/>
        </w:rPr>
        <w:t>10</w:t>
      </w:r>
      <w:r>
        <w:t>H</w:t>
      </w:r>
      <w:r w:rsidRPr="0080710E">
        <w:rPr>
          <w:vertAlign w:val="subscript"/>
        </w:rPr>
        <w:t>13</w:t>
      </w:r>
      <w:r>
        <w:t>N</w:t>
      </w:r>
      <w:r>
        <w:tab/>
      </w:r>
      <w:r>
        <w:tab/>
      </w:r>
      <w:r>
        <w:tab/>
      </w:r>
      <w:proofErr w:type="spellStart"/>
      <w:r>
        <w:t>Dimetachrine</w:t>
      </w:r>
      <w:proofErr w:type="spellEnd"/>
      <w:r>
        <w:tab/>
      </w:r>
      <w:r>
        <w:tab/>
      </w:r>
      <w:r>
        <w:tab/>
        <w:t>prescription antidepressant</w:t>
      </w:r>
    </w:p>
    <w:p w:rsidR="00E470F5" w:rsidRDefault="00E470F5" w:rsidP="0039557D"/>
    <w:p w:rsidR="00E470F5" w:rsidRDefault="00E470F5" w:rsidP="0039557D">
      <w:r>
        <w:t>C</w:t>
      </w:r>
      <w:r w:rsidRPr="0080710E">
        <w:rPr>
          <w:vertAlign w:val="subscript"/>
        </w:rPr>
        <w:t>8</w:t>
      </w:r>
      <w:r>
        <w:t>H</w:t>
      </w:r>
      <w:r w:rsidRPr="0080710E">
        <w:rPr>
          <w:vertAlign w:val="subscript"/>
        </w:rPr>
        <w:t>9</w:t>
      </w:r>
      <w:r>
        <w:t>NO</w:t>
      </w:r>
      <w:r w:rsidRPr="0080710E">
        <w:rPr>
          <w:vertAlign w:val="subscript"/>
        </w:rPr>
        <w:t>2</w:t>
      </w:r>
      <w:r>
        <w:tab/>
      </w:r>
      <w:r>
        <w:tab/>
      </w:r>
      <w:r>
        <w:tab/>
        <w:t>Acetaminophen</w:t>
      </w:r>
      <w:r>
        <w:tab/>
      </w:r>
      <w:r>
        <w:tab/>
        <w:t>nonprescription painkiller (Tylenol)</w:t>
      </w:r>
    </w:p>
    <w:p w:rsidR="0091396B" w:rsidRDefault="0091396B" w:rsidP="0039557D"/>
    <w:p w:rsidR="00FE3C0B" w:rsidRDefault="00FE3C0B" w:rsidP="0039557D"/>
    <w:p w:rsidR="00FE3C0B" w:rsidRDefault="00FE3C0B" w:rsidP="0039557D"/>
    <w:p w:rsidR="0091396B" w:rsidRPr="0091396B" w:rsidRDefault="0091396B" w:rsidP="0039557D">
      <w:pPr>
        <w:rPr>
          <w:b/>
        </w:rPr>
      </w:pPr>
      <w:r w:rsidRPr="0091396B">
        <w:rPr>
          <w:b/>
        </w:rPr>
        <w:t>Personal Data:</w:t>
      </w:r>
    </w:p>
    <w:p w:rsidR="0091396B" w:rsidRDefault="0091396B" w:rsidP="0039557D">
      <w:r w:rsidRPr="0091396B">
        <w:rPr>
          <w:u w:val="single"/>
        </w:rPr>
        <w:t>Name</w:t>
      </w:r>
      <w:r>
        <w:tab/>
      </w:r>
      <w:r>
        <w:tab/>
      </w:r>
      <w:r>
        <w:tab/>
      </w:r>
      <w:r w:rsidRPr="0091396B">
        <w:rPr>
          <w:u w:val="single"/>
        </w:rPr>
        <w:t>Profile</w:t>
      </w:r>
    </w:p>
    <w:p w:rsidR="0091396B" w:rsidRDefault="0091396B" w:rsidP="0039557D">
      <w:proofErr w:type="spellStart"/>
      <w:r>
        <w:t>Amedeo</w:t>
      </w:r>
      <w:proofErr w:type="spellEnd"/>
      <w:r>
        <w:t xml:space="preserve"> </w:t>
      </w:r>
      <w:proofErr w:type="spellStart"/>
      <w:r w:rsidR="00F139C8">
        <w:t>Gadro</w:t>
      </w:r>
      <w:proofErr w:type="spellEnd"/>
      <w:r>
        <w:tab/>
      </w:r>
      <w:proofErr w:type="gramStart"/>
      <w:r w:rsidR="00F139C8">
        <w:t>H</w:t>
      </w:r>
      <w:r>
        <w:t>as</w:t>
      </w:r>
      <w:proofErr w:type="gramEnd"/>
      <w:r>
        <w:t xml:space="preserve"> a heart condition</w:t>
      </w:r>
    </w:p>
    <w:p w:rsidR="0091396B" w:rsidRDefault="0091396B" w:rsidP="0039557D"/>
    <w:p w:rsidR="0091396B" w:rsidRDefault="00F139C8" w:rsidP="0039557D">
      <w:r>
        <w:t>Marie Curry</w:t>
      </w:r>
      <w:r w:rsidR="0091396B">
        <w:tab/>
      </w:r>
      <w:r w:rsidR="0091396B">
        <w:tab/>
      </w:r>
      <w:proofErr w:type="gramStart"/>
      <w:r>
        <w:t>Often</w:t>
      </w:r>
      <w:proofErr w:type="gramEnd"/>
      <w:r>
        <w:t xml:space="preserve"> gets severe headaches</w:t>
      </w:r>
    </w:p>
    <w:p w:rsidR="0091396B" w:rsidRDefault="0091396B" w:rsidP="0039557D"/>
    <w:p w:rsidR="0091396B" w:rsidRDefault="00F139C8" w:rsidP="0039557D">
      <w:r>
        <w:t xml:space="preserve">Robby </w:t>
      </w:r>
      <w:proofErr w:type="spellStart"/>
      <w:r>
        <w:t>Boile</w:t>
      </w:r>
      <w:proofErr w:type="spellEnd"/>
      <w:r w:rsidR="0091396B">
        <w:tab/>
      </w:r>
      <w:r w:rsidR="0091396B">
        <w:tab/>
        <w:t>Baker</w:t>
      </w:r>
    </w:p>
    <w:p w:rsidR="0091396B" w:rsidRDefault="0091396B" w:rsidP="0039557D"/>
    <w:p w:rsidR="0091396B" w:rsidRDefault="00F139C8" w:rsidP="0039557D">
      <w:r>
        <w:t xml:space="preserve">Freddy </w:t>
      </w:r>
      <w:proofErr w:type="spellStart"/>
      <w:r>
        <w:t>Wholler</w:t>
      </w:r>
      <w:proofErr w:type="spellEnd"/>
      <w:r w:rsidR="0091396B">
        <w:tab/>
        <w:t>Drinks at least four sugar-free (diet) drinks a day</w:t>
      </w:r>
    </w:p>
    <w:p w:rsidR="0091396B" w:rsidRDefault="0091396B" w:rsidP="0039557D"/>
    <w:p w:rsidR="0091396B" w:rsidRDefault="00F139C8" w:rsidP="0039557D">
      <w:r>
        <w:t>JJ Thomson</w:t>
      </w:r>
      <w:r>
        <w:tab/>
      </w:r>
      <w:r w:rsidR="0091396B">
        <w:tab/>
        <w:t>Pro Athlete suspended for drug misuse</w:t>
      </w:r>
      <w:r>
        <w:t xml:space="preserve"> several months after a minor injury</w:t>
      </w:r>
    </w:p>
    <w:p w:rsidR="0091396B" w:rsidRDefault="0091396B" w:rsidP="0039557D"/>
    <w:p w:rsidR="0091396B" w:rsidRDefault="00F139C8" w:rsidP="0039557D">
      <w:r>
        <w:t xml:space="preserve">Lisa </w:t>
      </w:r>
      <w:proofErr w:type="spellStart"/>
      <w:r>
        <w:t>Meeter</w:t>
      </w:r>
      <w:proofErr w:type="spellEnd"/>
      <w:r w:rsidR="0091396B">
        <w:tab/>
      </w:r>
      <w:r w:rsidR="0091396B">
        <w:tab/>
      </w:r>
      <w:proofErr w:type="gramStart"/>
      <w:r w:rsidR="0091396B">
        <w:t>Suffers</w:t>
      </w:r>
      <w:proofErr w:type="gramEnd"/>
      <w:r w:rsidR="0091396B">
        <w:t xml:space="preserve"> from depression</w:t>
      </w:r>
    </w:p>
    <w:p w:rsidR="0091396B" w:rsidRDefault="0091396B" w:rsidP="0039557D"/>
    <w:p w:rsidR="0091396B" w:rsidRDefault="00F139C8" w:rsidP="0039557D">
      <w:r>
        <w:t>Theo Paracelsus</w:t>
      </w:r>
      <w:r w:rsidR="0091396B">
        <w:tab/>
        <w:t>Suspected drug dealer</w:t>
      </w:r>
    </w:p>
    <w:p w:rsidR="0091396B" w:rsidRDefault="0091396B" w:rsidP="0039557D"/>
    <w:p w:rsidR="00952B83" w:rsidRDefault="00F139C8" w:rsidP="0039557D">
      <w:proofErr w:type="spellStart"/>
      <w:r>
        <w:t>Svante</w:t>
      </w:r>
      <w:proofErr w:type="spellEnd"/>
      <w:r>
        <w:t xml:space="preserve"> Arrhenius</w:t>
      </w:r>
      <w:r w:rsidR="0091396B">
        <w:tab/>
        <w:t>Suspected terrorist</w:t>
      </w:r>
    </w:p>
    <w:p w:rsidR="00952B83" w:rsidRPr="00952B83" w:rsidRDefault="00952B83" w:rsidP="00952B83">
      <w:pPr>
        <w:jc w:val="center"/>
        <w:rPr>
          <w:b/>
        </w:rPr>
      </w:pPr>
      <w:r>
        <w:br w:type="page"/>
      </w:r>
      <w:r w:rsidRPr="00952B83">
        <w:rPr>
          <w:b/>
        </w:rPr>
        <w:lastRenderedPageBreak/>
        <w:t>The Case of Mole Airlines Flight 1023 Cover Sheet</w:t>
      </w:r>
    </w:p>
    <w:p w:rsidR="00952B83" w:rsidRDefault="00952B83" w:rsidP="00952B83"/>
    <w:p w:rsidR="00952B83" w:rsidRDefault="00952B83" w:rsidP="00952B83">
      <w:r>
        <w:t>Analysis Results (85%)</w:t>
      </w:r>
    </w:p>
    <w:p w:rsidR="00952B83" w:rsidRDefault="00952B83" w:rsidP="00952B83"/>
    <w:tbl>
      <w:tblPr>
        <w:tblStyle w:val="TableGrid"/>
        <w:tblW w:w="8840" w:type="dxa"/>
        <w:tblLook w:val="01E0"/>
      </w:tblPr>
      <w:tblGrid>
        <w:gridCol w:w="1210"/>
        <w:gridCol w:w="2570"/>
        <w:gridCol w:w="2657"/>
        <w:gridCol w:w="2403"/>
      </w:tblGrid>
      <w:tr w:rsidR="00952B83" w:rsidTr="00952B83">
        <w:trPr>
          <w:trHeight w:val="323"/>
        </w:trPr>
        <w:tc>
          <w:tcPr>
            <w:tcW w:w="1210" w:type="dxa"/>
          </w:tcPr>
          <w:p w:rsidR="00952B83" w:rsidRPr="00952B83" w:rsidRDefault="00952B83" w:rsidP="00952B83">
            <w:pPr>
              <w:jc w:val="center"/>
              <w:rPr>
                <w:b/>
              </w:rPr>
            </w:pPr>
            <w:r w:rsidRPr="00952B83">
              <w:rPr>
                <w:b/>
              </w:rPr>
              <w:t>Victim #</w:t>
            </w:r>
          </w:p>
        </w:tc>
        <w:tc>
          <w:tcPr>
            <w:tcW w:w="2570" w:type="dxa"/>
          </w:tcPr>
          <w:p w:rsidR="00952B83" w:rsidRPr="00952B83" w:rsidRDefault="00952B83" w:rsidP="00952B83">
            <w:pPr>
              <w:jc w:val="center"/>
              <w:rPr>
                <w:b/>
              </w:rPr>
            </w:pPr>
            <w:r w:rsidRPr="00952B83">
              <w:rPr>
                <w:b/>
              </w:rPr>
              <w:t>Empirical Formula(s)</w:t>
            </w:r>
          </w:p>
        </w:tc>
        <w:tc>
          <w:tcPr>
            <w:tcW w:w="2657" w:type="dxa"/>
          </w:tcPr>
          <w:p w:rsidR="00952B83" w:rsidRPr="00952B83" w:rsidRDefault="00952B83" w:rsidP="00952B83">
            <w:pPr>
              <w:jc w:val="center"/>
              <w:rPr>
                <w:b/>
              </w:rPr>
            </w:pPr>
            <w:r w:rsidRPr="00952B83">
              <w:rPr>
                <w:b/>
              </w:rPr>
              <w:t>Name of Compound(s)</w:t>
            </w:r>
          </w:p>
        </w:tc>
        <w:tc>
          <w:tcPr>
            <w:tcW w:w="2403" w:type="dxa"/>
          </w:tcPr>
          <w:p w:rsidR="00952B83" w:rsidRPr="00952B83" w:rsidRDefault="00952B83" w:rsidP="00952B83">
            <w:pPr>
              <w:jc w:val="center"/>
              <w:rPr>
                <w:b/>
              </w:rPr>
            </w:pPr>
            <w:r w:rsidRPr="00952B83">
              <w:rPr>
                <w:b/>
              </w:rPr>
              <w:t>Name of Victim</w:t>
            </w:r>
          </w:p>
        </w:tc>
      </w:tr>
      <w:tr w:rsidR="00952B83" w:rsidTr="00952B83">
        <w:trPr>
          <w:trHeight w:val="586"/>
        </w:trPr>
        <w:tc>
          <w:tcPr>
            <w:tcW w:w="1210" w:type="dxa"/>
            <w:vAlign w:val="center"/>
          </w:tcPr>
          <w:p w:rsidR="00952B83" w:rsidRDefault="00952B83" w:rsidP="00952B83">
            <w:pPr>
              <w:jc w:val="center"/>
            </w:pPr>
            <w:r>
              <w:t>1</w:t>
            </w:r>
          </w:p>
        </w:tc>
        <w:tc>
          <w:tcPr>
            <w:tcW w:w="2570" w:type="dxa"/>
            <w:vAlign w:val="center"/>
          </w:tcPr>
          <w:p w:rsidR="00952B83" w:rsidRDefault="00952B83" w:rsidP="00952B83"/>
        </w:tc>
        <w:tc>
          <w:tcPr>
            <w:tcW w:w="2657" w:type="dxa"/>
          </w:tcPr>
          <w:p w:rsidR="00952B83" w:rsidRDefault="00952B83" w:rsidP="00952B83"/>
        </w:tc>
        <w:tc>
          <w:tcPr>
            <w:tcW w:w="2403" w:type="dxa"/>
          </w:tcPr>
          <w:p w:rsidR="00952B83" w:rsidRDefault="00952B83" w:rsidP="00952B83"/>
        </w:tc>
      </w:tr>
      <w:tr w:rsidR="00952B83" w:rsidTr="00952B83">
        <w:trPr>
          <w:trHeight w:val="1016"/>
        </w:trPr>
        <w:tc>
          <w:tcPr>
            <w:tcW w:w="1210" w:type="dxa"/>
            <w:vAlign w:val="center"/>
          </w:tcPr>
          <w:p w:rsidR="00952B83" w:rsidRDefault="00952B83" w:rsidP="00952B83">
            <w:pPr>
              <w:jc w:val="center"/>
            </w:pPr>
            <w:r>
              <w:t>2</w:t>
            </w:r>
          </w:p>
        </w:tc>
        <w:tc>
          <w:tcPr>
            <w:tcW w:w="2570" w:type="dxa"/>
            <w:vAlign w:val="center"/>
          </w:tcPr>
          <w:p w:rsidR="00952B83" w:rsidRDefault="00952B83" w:rsidP="00952B83">
            <w:proofErr w:type="gramStart"/>
            <w:r>
              <w:t>a</w:t>
            </w:r>
            <w:proofErr w:type="gramEnd"/>
            <w:r>
              <w:t>.</w:t>
            </w:r>
          </w:p>
          <w:p w:rsidR="00952B83" w:rsidRDefault="00952B83" w:rsidP="00952B83"/>
          <w:p w:rsidR="00952B83" w:rsidRDefault="00952B83" w:rsidP="00952B83">
            <w:r>
              <w:t>b.</w:t>
            </w:r>
          </w:p>
        </w:tc>
        <w:tc>
          <w:tcPr>
            <w:tcW w:w="2657" w:type="dxa"/>
          </w:tcPr>
          <w:p w:rsidR="00952B83" w:rsidRDefault="00952B83" w:rsidP="00952B83"/>
        </w:tc>
        <w:tc>
          <w:tcPr>
            <w:tcW w:w="2403" w:type="dxa"/>
          </w:tcPr>
          <w:p w:rsidR="00952B83" w:rsidRDefault="00952B83" w:rsidP="00952B83"/>
        </w:tc>
      </w:tr>
      <w:tr w:rsidR="00952B83" w:rsidTr="00952B83">
        <w:trPr>
          <w:trHeight w:val="625"/>
        </w:trPr>
        <w:tc>
          <w:tcPr>
            <w:tcW w:w="1210" w:type="dxa"/>
            <w:vAlign w:val="center"/>
          </w:tcPr>
          <w:p w:rsidR="00952B83" w:rsidRDefault="00952B83" w:rsidP="00952B83">
            <w:pPr>
              <w:jc w:val="center"/>
            </w:pPr>
            <w:r>
              <w:t>3</w:t>
            </w:r>
          </w:p>
        </w:tc>
        <w:tc>
          <w:tcPr>
            <w:tcW w:w="2570" w:type="dxa"/>
            <w:vAlign w:val="center"/>
          </w:tcPr>
          <w:p w:rsidR="00952B83" w:rsidRDefault="00952B83" w:rsidP="00952B83"/>
        </w:tc>
        <w:tc>
          <w:tcPr>
            <w:tcW w:w="2657" w:type="dxa"/>
          </w:tcPr>
          <w:p w:rsidR="00952B83" w:rsidRDefault="00952B83" w:rsidP="00952B83"/>
        </w:tc>
        <w:tc>
          <w:tcPr>
            <w:tcW w:w="2403" w:type="dxa"/>
          </w:tcPr>
          <w:p w:rsidR="00952B83" w:rsidRDefault="00952B83" w:rsidP="00952B83"/>
        </w:tc>
      </w:tr>
      <w:tr w:rsidR="00952B83" w:rsidTr="00952B83">
        <w:trPr>
          <w:trHeight w:val="625"/>
        </w:trPr>
        <w:tc>
          <w:tcPr>
            <w:tcW w:w="1210" w:type="dxa"/>
            <w:vAlign w:val="center"/>
          </w:tcPr>
          <w:p w:rsidR="00952B83" w:rsidRDefault="00952B83" w:rsidP="00952B83">
            <w:pPr>
              <w:jc w:val="center"/>
            </w:pPr>
            <w:r>
              <w:t>4</w:t>
            </w:r>
          </w:p>
        </w:tc>
        <w:tc>
          <w:tcPr>
            <w:tcW w:w="2570" w:type="dxa"/>
            <w:vAlign w:val="center"/>
          </w:tcPr>
          <w:p w:rsidR="00952B83" w:rsidRDefault="00952B83" w:rsidP="00952B83"/>
        </w:tc>
        <w:tc>
          <w:tcPr>
            <w:tcW w:w="2657" w:type="dxa"/>
          </w:tcPr>
          <w:p w:rsidR="00952B83" w:rsidRDefault="00952B83" w:rsidP="00952B83"/>
        </w:tc>
        <w:tc>
          <w:tcPr>
            <w:tcW w:w="2403" w:type="dxa"/>
          </w:tcPr>
          <w:p w:rsidR="00952B83" w:rsidRDefault="00952B83" w:rsidP="00952B83"/>
        </w:tc>
      </w:tr>
      <w:tr w:rsidR="00952B83" w:rsidTr="00952B83">
        <w:trPr>
          <w:trHeight w:val="1061"/>
        </w:trPr>
        <w:tc>
          <w:tcPr>
            <w:tcW w:w="1210" w:type="dxa"/>
            <w:vAlign w:val="center"/>
          </w:tcPr>
          <w:p w:rsidR="00952B83" w:rsidRDefault="00952B83" w:rsidP="00952B83">
            <w:pPr>
              <w:jc w:val="center"/>
            </w:pPr>
            <w:r>
              <w:t>5</w:t>
            </w:r>
          </w:p>
        </w:tc>
        <w:tc>
          <w:tcPr>
            <w:tcW w:w="2570" w:type="dxa"/>
            <w:vAlign w:val="center"/>
          </w:tcPr>
          <w:p w:rsidR="00952B83" w:rsidRDefault="00952B83" w:rsidP="00952B83">
            <w:proofErr w:type="gramStart"/>
            <w:r>
              <w:t>a</w:t>
            </w:r>
            <w:proofErr w:type="gramEnd"/>
            <w:r>
              <w:t>.</w:t>
            </w:r>
          </w:p>
          <w:p w:rsidR="00952B83" w:rsidRDefault="00952B83" w:rsidP="00952B83"/>
          <w:p w:rsidR="00952B83" w:rsidRDefault="00952B83" w:rsidP="00952B83">
            <w:r>
              <w:t>b.</w:t>
            </w:r>
          </w:p>
        </w:tc>
        <w:tc>
          <w:tcPr>
            <w:tcW w:w="2657" w:type="dxa"/>
          </w:tcPr>
          <w:p w:rsidR="00952B83" w:rsidRDefault="00952B83" w:rsidP="00952B83"/>
        </w:tc>
        <w:tc>
          <w:tcPr>
            <w:tcW w:w="2403" w:type="dxa"/>
          </w:tcPr>
          <w:p w:rsidR="00952B83" w:rsidRDefault="00952B83" w:rsidP="00952B83"/>
        </w:tc>
      </w:tr>
      <w:tr w:rsidR="00952B83" w:rsidTr="00952B83">
        <w:trPr>
          <w:trHeight w:val="625"/>
        </w:trPr>
        <w:tc>
          <w:tcPr>
            <w:tcW w:w="1210" w:type="dxa"/>
            <w:vAlign w:val="center"/>
          </w:tcPr>
          <w:p w:rsidR="00952B83" w:rsidRDefault="00952B83" w:rsidP="00952B83">
            <w:pPr>
              <w:jc w:val="center"/>
            </w:pPr>
            <w:r>
              <w:t>6</w:t>
            </w:r>
          </w:p>
        </w:tc>
        <w:tc>
          <w:tcPr>
            <w:tcW w:w="2570" w:type="dxa"/>
            <w:vAlign w:val="center"/>
          </w:tcPr>
          <w:p w:rsidR="00952B83" w:rsidRDefault="00952B83" w:rsidP="00952B83"/>
        </w:tc>
        <w:tc>
          <w:tcPr>
            <w:tcW w:w="2657" w:type="dxa"/>
          </w:tcPr>
          <w:p w:rsidR="00952B83" w:rsidRDefault="00952B83" w:rsidP="00952B83"/>
        </w:tc>
        <w:tc>
          <w:tcPr>
            <w:tcW w:w="2403" w:type="dxa"/>
          </w:tcPr>
          <w:p w:rsidR="00952B83" w:rsidRDefault="00952B83" w:rsidP="00952B83"/>
        </w:tc>
      </w:tr>
      <w:tr w:rsidR="00952B83" w:rsidTr="00952B83">
        <w:trPr>
          <w:trHeight w:val="971"/>
        </w:trPr>
        <w:tc>
          <w:tcPr>
            <w:tcW w:w="1210" w:type="dxa"/>
            <w:vAlign w:val="center"/>
          </w:tcPr>
          <w:p w:rsidR="00952B83" w:rsidRDefault="00952B83" w:rsidP="00952B83">
            <w:pPr>
              <w:jc w:val="center"/>
            </w:pPr>
            <w:r>
              <w:t>7</w:t>
            </w:r>
          </w:p>
        </w:tc>
        <w:tc>
          <w:tcPr>
            <w:tcW w:w="2570" w:type="dxa"/>
            <w:vAlign w:val="center"/>
          </w:tcPr>
          <w:p w:rsidR="00952B83" w:rsidRDefault="00952B83" w:rsidP="00952B83">
            <w:proofErr w:type="gramStart"/>
            <w:r>
              <w:t>a</w:t>
            </w:r>
            <w:proofErr w:type="gramEnd"/>
            <w:r>
              <w:t>.</w:t>
            </w:r>
          </w:p>
          <w:p w:rsidR="00952B83" w:rsidRDefault="00952B83" w:rsidP="00952B83"/>
          <w:p w:rsidR="00952B83" w:rsidRDefault="00952B83" w:rsidP="00952B83">
            <w:r>
              <w:t>b.</w:t>
            </w:r>
          </w:p>
        </w:tc>
        <w:tc>
          <w:tcPr>
            <w:tcW w:w="2657" w:type="dxa"/>
          </w:tcPr>
          <w:p w:rsidR="00952B83" w:rsidRDefault="00952B83" w:rsidP="00952B83"/>
        </w:tc>
        <w:tc>
          <w:tcPr>
            <w:tcW w:w="2403" w:type="dxa"/>
          </w:tcPr>
          <w:p w:rsidR="00952B83" w:rsidRDefault="00952B83" w:rsidP="00952B83"/>
        </w:tc>
      </w:tr>
      <w:tr w:rsidR="00952B83" w:rsidTr="00952B83">
        <w:trPr>
          <w:trHeight w:val="1079"/>
        </w:trPr>
        <w:tc>
          <w:tcPr>
            <w:tcW w:w="1210" w:type="dxa"/>
            <w:vAlign w:val="center"/>
          </w:tcPr>
          <w:p w:rsidR="00952B83" w:rsidRDefault="00952B83" w:rsidP="00952B83">
            <w:pPr>
              <w:jc w:val="center"/>
            </w:pPr>
            <w:r>
              <w:t>8</w:t>
            </w:r>
          </w:p>
        </w:tc>
        <w:tc>
          <w:tcPr>
            <w:tcW w:w="2570" w:type="dxa"/>
            <w:vAlign w:val="center"/>
          </w:tcPr>
          <w:p w:rsidR="00952B83" w:rsidRDefault="00952B83" w:rsidP="00952B83">
            <w:proofErr w:type="gramStart"/>
            <w:r>
              <w:t>a</w:t>
            </w:r>
            <w:proofErr w:type="gramEnd"/>
            <w:r>
              <w:t>.</w:t>
            </w:r>
          </w:p>
          <w:p w:rsidR="00952B83" w:rsidRDefault="00952B83" w:rsidP="00952B83"/>
          <w:p w:rsidR="00952B83" w:rsidRDefault="00952B83" w:rsidP="00952B83">
            <w:r>
              <w:t>b.</w:t>
            </w:r>
          </w:p>
        </w:tc>
        <w:tc>
          <w:tcPr>
            <w:tcW w:w="2657" w:type="dxa"/>
          </w:tcPr>
          <w:p w:rsidR="00952B83" w:rsidRDefault="00952B83" w:rsidP="00952B83"/>
        </w:tc>
        <w:tc>
          <w:tcPr>
            <w:tcW w:w="2403" w:type="dxa"/>
          </w:tcPr>
          <w:p w:rsidR="00952B83" w:rsidRDefault="00952B83" w:rsidP="00952B83"/>
        </w:tc>
      </w:tr>
    </w:tbl>
    <w:p w:rsidR="00952B83" w:rsidRDefault="00952B83" w:rsidP="00952B83"/>
    <w:p w:rsidR="00952B83" w:rsidRDefault="00952B83" w:rsidP="00952B83"/>
    <w:p w:rsidR="00952B83" w:rsidRDefault="00952B83" w:rsidP="00952B83">
      <w:r>
        <w:t>Motives (15%)</w:t>
      </w:r>
    </w:p>
    <w:p w:rsidR="00FE3C0B" w:rsidRDefault="00FE3C0B" w:rsidP="00952B83"/>
    <w:p w:rsidR="00952B83" w:rsidRDefault="00952B83" w:rsidP="00952B83">
      <w:r>
        <w:t>Who caused the explosion that crashed the plane?</w:t>
      </w:r>
    </w:p>
    <w:p w:rsidR="00952B83" w:rsidRDefault="00952B83" w:rsidP="00952B83"/>
    <w:p w:rsidR="0041730D" w:rsidRDefault="00952B83" w:rsidP="00952B83">
      <w:r>
        <w:t>Determine who was murdered, and who is the most probable murderer, and explain (write a story about) why the murder happened.</w:t>
      </w:r>
    </w:p>
    <w:p w:rsidR="0041730D" w:rsidRDefault="0041730D" w:rsidP="00952B83">
      <w:r>
        <w:br w:type="page"/>
      </w:r>
      <w:r>
        <w:lastRenderedPageBreak/>
        <w:t>For C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FE3C0B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FE3C0B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</w:tr>
    </w:tbl>
    <w:p w:rsidR="0041730D" w:rsidRDefault="0041730D" w:rsidP="00952B83"/>
    <w:p w:rsidR="00FE3C0B" w:rsidRDefault="00FE3C0B" w:rsidP="00952B83">
      <w:r>
        <w:t>For 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FE3C0B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FE3C0B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</w:tr>
    </w:tbl>
    <w:p w:rsidR="00FE3C0B" w:rsidRDefault="00FE3C0B" w:rsidP="00952B83"/>
    <w:p w:rsidR="00FE3C0B" w:rsidRDefault="00FE3C0B" w:rsidP="00952B83">
      <w:r>
        <w:t>For 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FE3C0B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FE3C0B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</w:tr>
    </w:tbl>
    <w:p w:rsidR="00FE3C0B" w:rsidRDefault="00FE3C0B" w:rsidP="00952B83"/>
    <w:p w:rsidR="00FE3C0B" w:rsidRDefault="00FE3C0B" w:rsidP="00952B83">
      <w:r>
        <w:t>For O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FE3C0B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FE3C0B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</w:tr>
    </w:tbl>
    <w:p w:rsidR="00FE3C0B" w:rsidRDefault="00B05C69" w:rsidP="00952B83">
      <w:r>
        <w:rPr>
          <w:noProof/>
        </w:rPr>
        <w:pict>
          <v:line id="_x0000_s1026" style="position:absolute;z-index:251654144;mso-position-horizontal-relative:text;mso-position-vertical-relative:text" from="-24pt,5pt" to="516pt,5pt"/>
        </w:pict>
      </w:r>
    </w:p>
    <w:p w:rsidR="00FE3C0B" w:rsidRDefault="00FE3C0B" w:rsidP="00FE3C0B">
      <w:r>
        <w:t>For C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FE3C0B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FE3C0B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</w:tr>
    </w:tbl>
    <w:p w:rsidR="00FE3C0B" w:rsidRDefault="00FE3C0B" w:rsidP="00FE3C0B"/>
    <w:p w:rsidR="00FE3C0B" w:rsidRDefault="00FE3C0B" w:rsidP="00FE3C0B">
      <w:r>
        <w:t>For 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FE3C0B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FE3C0B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</w:tr>
    </w:tbl>
    <w:p w:rsidR="00FE3C0B" w:rsidRDefault="00FE3C0B" w:rsidP="00FE3C0B"/>
    <w:p w:rsidR="00FE3C0B" w:rsidRDefault="00FE3C0B" w:rsidP="00FE3C0B">
      <w:r>
        <w:t>For 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FE3C0B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FE3C0B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</w:tr>
    </w:tbl>
    <w:p w:rsidR="00FE3C0B" w:rsidRDefault="00FE3C0B" w:rsidP="00FE3C0B"/>
    <w:p w:rsidR="00FE3C0B" w:rsidRDefault="00FE3C0B" w:rsidP="00FE3C0B">
      <w:r>
        <w:t>For O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FE3C0B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FE3C0B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</w:tr>
    </w:tbl>
    <w:p w:rsidR="00FE3C0B" w:rsidRDefault="00B05C69" w:rsidP="00952B83">
      <w:r>
        <w:rPr>
          <w:noProof/>
        </w:rPr>
        <w:pict>
          <v:line id="_x0000_s1027" style="position:absolute;z-index:251655168;mso-position-horizontal-relative:text;mso-position-vertical-relative:text" from="-24pt,5.25pt" to="516pt,5.25pt"/>
        </w:pict>
      </w:r>
    </w:p>
    <w:p w:rsidR="00FE3C0B" w:rsidRDefault="00FE3C0B" w:rsidP="00FE3C0B">
      <w:r>
        <w:t>For C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FE3C0B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FE3C0B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</w:tr>
    </w:tbl>
    <w:p w:rsidR="00FE3C0B" w:rsidRDefault="00FE3C0B" w:rsidP="00FE3C0B"/>
    <w:p w:rsidR="00FE3C0B" w:rsidRDefault="00FE3C0B" w:rsidP="00FE3C0B">
      <w:r>
        <w:t>For 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FE3C0B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FE3C0B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</w:tr>
    </w:tbl>
    <w:p w:rsidR="00FE3C0B" w:rsidRDefault="00FE3C0B" w:rsidP="00FE3C0B"/>
    <w:p w:rsidR="00FE3C0B" w:rsidRDefault="00FE3C0B" w:rsidP="00FE3C0B">
      <w:r>
        <w:t>For 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FE3C0B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FE3C0B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</w:tr>
    </w:tbl>
    <w:p w:rsidR="00FE3C0B" w:rsidRDefault="00FE3C0B" w:rsidP="00FE3C0B"/>
    <w:p w:rsidR="00FE3C0B" w:rsidRDefault="00FE3C0B" w:rsidP="00FE3C0B">
      <w:r>
        <w:t>For O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FE3C0B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FE3C0B" w:rsidRDefault="00FE3C0B" w:rsidP="00FE3C0B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FE3C0B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FE3C0B" w:rsidRPr="00AF0D13" w:rsidRDefault="00FE3C0B" w:rsidP="00FE3C0B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FE3C0B" w:rsidRDefault="00FE3C0B" w:rsidP="00FE3C0B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FE3C0B" w:rsidRDefault="00FE3C0B" w:rsidP="00FE3C0B">
            <w:pPr>
              <w:jc w:val="center"/>
            </w:pPr>
          </w:p>
        </w:tc>
      </w:tr>
    </w:tbl>
    <w:p w:rsidR="00FE3C0B" w:rsidRDefault="00FE3C0B" w:rsidP="00FE3C0B"/>
    <w:p w:rsidR="00B05C69" w:rsidRDefault="00B05C69" w:rsidP="00B05C69">
      <w:r>
        <w:br w:type="page"/>
      </w:r>
      <w:r>
        <w:lastRenderedPageBreak/>
        <w:t>For C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O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>
      <w:r>
        <w:rPr>
          <w:noProof/>
        </w:rPr>
        <w:pict>
          <v:line id="_x0000_s1028" style="position:absolute;z-index:251656192;mso-position-horizontal-relative:text;mso-position-vertical-relative:text" from="-24pt,5pt" to="516pt,5pt"/>
        </w:pict>
      </w:r>
    </w:p>
    <w:p w:rsidR="00B05C69" w:rsidRDefault="00B05C69" w:rsidP="00B05C69">
      <w:r>
        <w:t>For C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O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>
      <w:r>
        <w:rPr>
          <w:noProof/>
        </w:rPr>
        <w:pict>
          <v:line id="_x0000_s1029" style="position:absolute;z-index:251657216;mso-position-horizontal-relative:text;mso-position-vertical-relative:text" from="-24pt,5.25pt" to="516pt,5.25pt"/>
        </w:pict>
      </w:r>
    </w:p>
    <w:p w:rsidR="00B05C69" w:rsidRDefault="00B05C69" w:rsidP="00B05C69">
      <w:r>
        <w:t>For C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O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Pr="00993252" w:rsidRDefault="00B05C69" w:rsidP="00B05C69"/>
    <w:p w:rsidR="00B05C69" w:rsidRDefault="00B05C69" w:rsidP="00B05C69">
      <w:r>
        <w:lastRenderedPageBreak/>
        <w:t>For C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O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>
      <w:r>
        <w:rPr>
          <w:noProof/>
        </w:rPr>
        <w:pict>
          <v:line id="_x0000_s1030" style="position:absolute;z-index:251658240;mso-position-horizontal-relative:text;mso-position-vertical-relative:text" from="-24pt,5pt" to="516pt,5pt"/>
        </w:pict>
      </w:r>
    </w:p>
    <w:p w:rsidR="00B05C69" w:rsidRDefault="00B05C69" w:rsidP="00B05C69">
      <w:r>
        <w:t>For C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O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>
      <w:r>
        <w:rPr>
          <w:noProof/>
        </w:rPr>
        <w:pict>
          <v:line id="_x0000_s1031" style="position:absolute;z-index:251659264;mso-position-horizontal-relative:text;mso-position-vertical-relative:text" from="-24pt,5.25pt" to="516pt,5.25pt"/>
        </w:pict>
      </w:r>
    </w:p>
    <w:p w:rsidR="00B05C69" w:rsidRDefault="00B05C69" w:rsidP="00B05C69">
      <w:r>
        <w:t>For C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O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Pr="00993252" w:rsidRDefault="00B05C69" w:rsidP="00B05C69"/>
    <w:p w:rsidR="00B05C69" w:rsidRDefault="00B05C69" w:rsidP="00B05C69">
      <w:r>
        <w:lastRenderedPageBreak/>
        <w:t>For C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O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>
      <w:r>
        <w:rPr>
          <w:noProof/>
        </w:rPr>
        <w:pict>
          <v:line id="_x0000_s1032" style="position:absolute;z-index:251660288;mso-position-horizontal-relative:text;mso-position-vertical-relative:text" from="-24pt,5pt" to="516pt,5pt"/>
        </w:pict>
      </w:r>
    </w:p>
    <w:p w:rsidR="00B05C69" w:rsidRDefault="00B05C69" w:rsidP="00B05C69">
      <w:r>
        <w:t>For C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O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>
      <w:r>
        <w:rPr>
          <w:noProof/>
        </w:rPr>
        <w:pict>
          <v:line id="_x0000_s1033" style="position:absolute;z-index:251661312;mso-position-horizontal-relative:text;mso-position-vertical-relative:text" from="-24pt,5.25pt" to="516pt,5.25pt"/>
        </w:pict>
      </w:r>
    </w:p>
    <w:p w:rsidR="00B05C69" w:rsidRDefault="00B05C69" w:rsidP="00B05C69">
      <w:r>
        <w:t>For C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H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B05C69" w:rsidRDefault="00B05C69" w:rsidP="00B05C69">
      <w:r>
        <w:t>For O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88"/>
        <w:gridCol w:w="1436"/>
        <w:gridCol w:w="472"/>
        <w:gridCol w:w="1332"/>
        <w:gridCol w:w="480"/>
        <w:gridCol w:w="1080"/>
        <w:gridCol w:w="664"/>
        <w:gridCol w:w="776"/>
        <w:gridCol w:w="720"/>
        <w:gridCol w:w="1080"/>
      </w:tblGrid>
      <w:tr w:rsidR="00B05C69" w:rsidTr="00B05C69">
        <w:trPr>
          <w:jc w:val="center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mass</w:t>
            </w: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  <w:r>
              <w:t>1 mol</w:t>
            </w:r>
          </w:p>
        </w:tc>
        <w:tc>
          <w:tcPr>
            <w:tcW w:w="472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48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answer</w:t>
            </w:r>
          </w:p>
        </w:tc>
        <w:tc>
          <w:tcPr>
            <w:tcW w:w="664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×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factor</w:t>
            </w:r>
          </w:p>
        </w:tc>
        <w:tc>
          <w:tcPr>
            <w:tcW w:w="720" w:type="dxa"/>
            <w:vMerge w:val="restart"/>
            <w:vAlign w:val="center"/>
          </w:tcPr>
          <w:p w:rsidR="00B05C69" w:rsidRDefault="00B05C69" w:rsidP="00B05C69">
            <w:pPr>
              <w:jc w:val="center"/>
            </w:pPr>
            <w:r>
              <w:t>=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whole #</w:t>
            </w:r>
          </w:p>
        </w:tc>
      </w:tr>
      <w:tr w:rsidR="00B05C69" w:rsidTr="00B05C69">
        <w:trPr>
          <w:trHeight w:val="242"/>
          <w:jc w:val="center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P.T. mass</w:t>
            </w:r>
          </w:p>
        </w:tc>
        <w:tc>
          <w:tcPr>
            <w:tcW w:w="472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B05C69" w:rsidRPr="00AF0D13" w:rsidRDefault="00B05C69" w:rsidP="00B05C69">
            <w:pPr>
              <w:jc w:val="center"/>
              <w:rPr>
                <w:color w:val="999999"/>
              </w:rPr>
            </w:pPr>
            <w:r w:rsidRPr="00AF0D13">
              <w:rPr>
                <w:color w:val="999999"/>
              </w:rPr>
              <w:t>lowest #</w:t>
            </w:r>
          </w:p>
        </w:tc>
        <w:tc>
          <w:tcPr>
            <w:tcW w:w="48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664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5C69" w:rsidRDefault="00B05C69" w:rsidP="00B05C69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B05C69" w:rsidRDefault="00B05C69" w:rsidP="00B05C69">
            <w:pPr>
              <w:jc w:val="center"/>
            </w:pPr>
          </w:p>
        </w:tc>
      </w:tr>
    </w:tbl>
    <w:p w:rsidR="00B05C69" w:rsidRDefault="00B05C69" w:rsidP="00B05C69"/>
    <w:p w:rsidR="00FE3C0B" w:rsidRPr="00993252" w:rsidRDefault="00FE3C0B" w:rsidP="00952B83"/>
    <w:sectPr w:rsidR="00FE3C0B" w:rsidRPr="00993252" w:rsidSect="00FE3C0B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107D7"/>
    <w:multiLevelType w:val="hybridMultilevel"/>
    <w:tmpl w:val="CCCC51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9557D"/>
    <w:rsid w:val="000041BF"/>
    <w:rsid w:val="00116E8F"/>
    <w:rsid w:val="001F2E86"/>
    <w:rsid w:val="0039557D"/>
    <w:rsid w:val="003C556E"/>
    <w:rsid w:val="0041730D"/>
    <w:rsid w:val="00522776"/>
    <w:rsid w:val="005F23E4"/>
    <w:rsid w:val="00785D08"/>
    <w:rsid w:val="00791ABC"/>
    <w:rsid w:val="007A4F4E"/>
    <w:rsid w:val="0080710E"/>
    <w:rsid w:val="00872DC6"/>
    <w:rsid w:val="008D702F"/>
    <w:rsid w:val="0091396B"/>
    <w:rsid w:val="00947DAB"/>
    <w:rsid w:val="00952B83"/>
    <w:rsid w:val="00993252"/>
    <w:rsid w:val="00A34526"/>
    <w:rsid w:val="00AE47A6"/>
    <w:rsid w:val="00B05C69"/>
    <w:rsid w:val="00BB1E06"/>
    <w:rsid w:val="00E470F5"/>
    <w:rsid w:val="00EA49F3"/>
    <w:rsid w:val="00EE54B6"/>
    <w:rsid w:val="00F139C8"/>
    <w:rsid w:val="00FA4344"/>
    <w:rsid w:val="00FD0BCD"/>
    <w:rsid w:val="00FE3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52B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Case of Mole Airlines Flight 1023</vt:lpstr>
    </vt:vector>
  </TitlesOfParts>
  <Company>Birdville ISD</Company>
  <LinksUpToDate>false</LinksUpToDate>
  <CharactersWithSpaces>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Case of Mole Airlines Flight 1023</dc:title>
  <dc:subject/>
  <dc:creator>Internal User</dc:creator>
  <cp:keywords/>
  <dc:description/>
  <cp:lastModifiedBy>Internal User</cp:lastModifiedBy>
  <cp:revision>2</cp:revision>
  <dcterms:created xsi:type="dcterms:W3CDTF">2010-04-19T19:14:00Z</dcterms:created>
  <dcterms:modified xsi:type="dcterms:W3CDTF">2010-04-19T19:14:00Z</dcterms:modified>
</cp:coreProperties>
</file>